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56" w:rsidRDefault="00981856" w:rsidP="00981856">
      <w:pPr>
        <w:adjustRightInd w:val="0"/>
        <w:snapToGrid w:val="0"/>
        <w:spacing w:line="240" w:lineRule="atLeast"/>
        <w:rPr>
          <w:rFonts w:ascii="Arial Nova Cond" w:hAnsi="Arial Nova Cond"/>
        </w:rPr>
      </w:pPr>
    </w:p>
    <w:p w:rsidR="00981856" w:rsidRPr="00642B6E" w:rsidRDefault="00981856" w:rsidP="00981856">
      <w:pPr>
        <w:rPr>
          <w:rFonts w:ascii="Arial" w:hAnsi="Arial" w:cs="Arial"/>
        </w:rPr>
      </w:pPr>
      <w:r w:rsidRPr="00642B6E">
        <w:rPr>
          <w:rFonts w:ascii="Arial" w:hAnsi="Arial" w:cs="Arial"/>
          <w:b/>
          <w:bCs/>
        </w:rPr>
        <w:t>Suppl 6.</w:t>
      </w:r>
      <w:r w:rsidRPr="00642B6E">
        <w:rPr>
          <w:rFonts w:ascii="Arial" w:hAnsi="Arial" w:cs="Arial"/>
        </w:rPr>
        <w:t xml:space="preserve"> Expression of α2,3SA and α2,6SA in human tissues</w:t>
      </w:r>
    </w:p>
    <w:tbl>
      <w:tblPr>
        <w:tblStyle w:val="TableGrid"/>
        <w:tblW w:w="5000" w:type="pct"/>
        <w:tblLook w:val="04A0"/>
      </w:tblPr>
      <w:tblGrid>
        <w:gridCol w:w="1425"/>
        <w:gridCol w:w="1467"/>
        <w:gridCol w:w="590"/>
        <w:gridCol w:w="750"/>
        <w:gridCol w:w="750"/>
        <w:gridCol w:w="517"/>
        <w:gridCol w:w="517"/>
        <w:gridCol w:w="670"/>
        <w:gridCol w:w="670"/>
        <w:gridCol w:w="750"/>
        <w:gridCol w:w="750"/>
      </w:tblGrid>
      <w:tr w:rsidR="00981856" w:rsidRPr="00642B6E" w:rsidTr="004672D4">
        <w:trPr>
          <w:trHeight w:val="280"/>
        </w:trPr>
        <w:tc>
          <w:tcPr>
            <w:tcW w:w="1666" w:type="pct"/>
            <w:gridSpan w:val="2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sz w:val="16"/>
                <w:szCs w:val="16"/>
              </w:rPr>
              <w:t>Human tissues (Mammary tissues from five adult women)</w:t>
            </w:r>
          </w:p>
        </w:tc>
        <w:tc>
          <w:tcPr>
            <w:tcW w:w="322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sz w:val="16"/>
                <w:szCs w:val="16"/>
              </w:rPr>
            </w:pPr>
          </w:p>
        </w:tc>
      </w:tr>
      <w:tr w:rsidR="00981856" w:rsidRPr="00642B6E" w:rsidTr="004672D4">
        <w:trPr>
          <w:trHeight w:val="280"/>
        </w:trPr>
        <w:tc>
          <w:tcPr>
            <w:tcW w:w="820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5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sz w:val="16"/>
                <w:szCs w:val="16"/>
              </w:rPr>
              <w:t>Trachea</w:t>
            </w:r>
          </w:p>
        </w:tc>
        <w:tc>
          <w:tcPr>
            <w:tcW w:w="322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sz w:val="16"/>
                <w:szCs w:val="16"/>
              </w:rPr>
              <w:t>Trachea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sz w:val="16"/>
                <w:szCs w:val="16"/>
              </w:rPr>
              <w:t>Bronchioles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sz w:val="16"/>
                <w:szCs w:val="16"/>
              </w:rPr>
              <w:t>Bronchioles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sz w:val="16"/>
                <w:szCs w:val="16"/>
              </w:rPr>
              <w:t>Alveoli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sz w:val="16"/>
                <w:szCs w:val="16"/>
              </w:rPr>
              <w:t>Alveoli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sz w:val="16"/>
                <w:szCs w:val="16"/>
              </w:rPr>
              <w:t>Mammary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sz w:val="16"/>
                <w:szCs w:val="16"/>
              </w:rPr>
              <w:t>Mammary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sz w:val="16"/>
                <w:szCs w:val="16"/>
              </w:rPr>
              <w:t>Conjunctive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sz w:val="16"/>
                <w:szCs w:val="16"/>
              </w:rPr>
              <w:t>Conjunctive</w:t>
            </w:r>
          </w:p>
        </w:tc>
      </w:tr>
      <w:tr w:rsidR="00981856" w:rsidRPr="00642B6E" w:rsidTr="004672D4">
        <w:trPr>
          <w:trHeight w:val="280"/>
        </w:trPr>
        <w:tc>
          <w:tcPr>
            <w:tcW w:w="820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8D7350">
              <w:rPr>
                <w:rFonts w:ascii="Arial Nova Cond" w:hAnsi="Arial Nova C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5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8D7350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8D7350">
              <w:rPr>
                <w:rFonts w:ascii="Arial Nova Cond" w:hAnsi="Arial Nova Cond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22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8D7350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8D7350">
              <w:rPr>
                <w:rFonts w:ascii="Arial Nova Cond" w:hAnsi="Arial Nova Cond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8D7350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8D7350">
              <w:rPr>
                <w:rFonts w:ascii="Arial Nova Cond" w:hAnsi="Arial Nova Cond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8D7350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8D7350">
              <w:rPr>
                <w:rFonts w:ascii="Arial Nova Cond" w:hAnsi="Arial Nova Cond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8D7350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8D7350">
              <w:rPr>
                <w:rFonts w:ascii="Arial Nova Cond" w:hAnsi="Arial Nova Cond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8D7350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8D7350">
              <w:rPr>
                <w:rFonts w:ascii="Arial Nova Cond" w:hAnsi="Arial Nova Cond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8D7350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8D7350">
              <w:rPr>
                <w:rFonts w:ascii="Arial Nova Cond" w:hAnsi="Arial Nova Cond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8D7350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8D7350">
              <w:rPr>
                <w:rFonts w:ascii="Arial Nova Cond" w:hAnsi="Arial Nova Cond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8D7350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8D7350">
              <w:rPr>
                <w:rFonts w:ascii="Arial Nova Cond" w:hAnsi="Arial Nova Cond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8D7350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8D7350">
              <w:rPr>
                <w:rFonts w:ascii="Arial Nova Cond" w:hAnsi="Arial Nova Cond"/>
                <w:color w:val="000000"/>
                <w:sz w:val="16"/>
                <w:szCs w:val="16"/>
              </w:rPr>
              <w:t>2.6</w:t>
            </w:r>
          </w:p>
        </w:tc>
      </w:tr>
      <w:tr w:rsidR="00981856" w:rsidRPr="00642B6E" w:rsidTr="004672D4">
        <w:trPr>
          <w:trHeight w:val="260"/>
        </w:trPr>
        <w:tc>
          <w:tcPr>
            <w:tcW w:w="820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Case#1</w:t>
            </w:r>
          </w:p>
        </w:tc>
        <w:tc>
          <w:tcPr>
            <w:tcW w:w="845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3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sz w:val="16"/>
                <w:szCs w:val="16"/>
              </w:rPr>
            </w:pPr>
            <w:r w:rsidRPr="008D7350">
              <w:rPr>
                <w:rFonts w:ascii="Aptos Narrow" w:hAnsi="Aptos Narrow"/>
                <w:sz w:val="16"/>
                <w:szCs w:val="16"/>
              </w:rPr>
              <w:t>45.1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sz w:val="16"/>
                <w:szCs w:val="16"/>
              </w:rPr>
            </w:pPr>
            <w:r w:rsidRPr="008D7350">
              <w:rPr>
                <w:rFonts w:ascii="Aptos Narrow" w:hAnsi="Aptos Narrow"/>
                <w:sz w:val="16"/>
                <w:szCs w:val="16"/>
              </w:rPr>
              <w:t>36.6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84.1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32.3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38.8</w:t>
            </w:r>
          </w:p>
        </w:tc>
      </w:tr>
      <w:tr w:rsidR="00981856" w:rsidRPr="00642B6E" w:rsidTr="004672D4">
        <w:trPr>
          <w:trHeight w:val="260"/>
        </w:trPr>
        <w:tc>
          <w:tcPr>
            <w:tcW w:w="820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Case#2</w:t>
            </w:r>
          </w:p>
        </w:tc>
        <w:tc>
          <w:tcPr>
            <w:tcW w:w="845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3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sz w:val="16"/>
                <w:szCs w:val="16"/>
              </w:rPr>
            </w:pPr>
            <w:r w:rsidRPr="008D7350">
              <w:rPr>
                <w:rFonts w:ascii="Aptos Narrow" w:hAnsi="Aptos Narrow"/>
                <w:sz w:val="16"/>
                <w:szCs w:val="16"/>
              </w:rPr>
              <w:t>45.6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sz w:val="16"/>
                <w:szCs w:val="16"/>
              </w:rPr>
            </w:pPr>
            <w:r w:rsidRPr="008D7350">
              <w:rPr>
                <w:rFonts w:ascii="Aptos Narrow" w:hAnsi="Aptos Narrow"/>
                <w:sz w:val="16"/>
                <w:szCs w:val="16"/>
              </w:rPr>
              <w:t>40.6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37.6</w:t>
            </w:r>
          </w:p>
        </w:tc>
      </w:tr>
      <w:tr w:rsidR="00981856" w:rsidRPr="00642B6E" w:rsidTr="004672D4">
        <w:trPr>
          <w:trHeight w:val="260"/>
        </w:trPr>
        <w:tc>
          <w:tcPr>
            <w:tcW w:w="820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Case#3</w:t>
            </w:r>
          </w:p>
        </w:tc>
        <w:tc>
          <w:tcPr>
            <w:tcW w:w="845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3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sz w:val="16"/>
                <w:szCs w:val="16"/>
              </w:rPr>
            </w:pPr>
            <w:r w:rsidRPr="008D7350">
              <w:rPr>
                <w:rFonts w:ascii="Aptos Narrow" w:hAnsi="Aptos Narrow"/>
                <w:sz w:val="16"/>
                <w:szCs w:val="16"/>
              </w:rPr>
              <w:t>43.4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sz w:val="16"/>
                <w:szCs w:val="16"/>
              </w:rPr>
            </w:pPr>
            <w:r w:rsidRPr="008D7350">
              <w:rPr>
                <w:rFonts w:ascii="Aptos Narrow" w:hAnsi="Aptos Narrow"/>
                <w:sz w:val="16"/>
                <w:szCs w:val="16"/>
              </w:rPr>
              <w:t>31.5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47.1</w:t>
            </w:r>
          </w:p>
        </w:tc>
      </w:tr>
      <w:tr w:rsidR="00981856" w:rsidRPr="00642B6E" w:rsidTr="004672D4">
        <w:trPr>
          <w:trHeight w:val="260"/>
        </w:trPr>
        <w:tc>
          <w:tcPr>
            <w:tcW w:w="820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Case#4</w:t>
            </w:r>
          </w:p>
        </w:tc>
        <w:tc>
          <w:tcPr>
            <w:tcW w:w="845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3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sz w:val="16"/>
                <w:szCs w:val="16"/>
              </w:rPr>
            </w:pPr>
            <w:r w:rsidRPr="008D7350">
              <w:rPr>
                <w:rFonts w:ascii="Aptos Narrow" w:hAnsi="Aptos Narrow"/>
                <w:sz w:val="16"/>
                <w:szCs w:val="16"/>
              </w:rPr>
              <w:t>44.5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sz w:val="16"/>
                <w:szCs w:val="16"/>
              </w:rPr>
            </w:pPr>
            <w:r w:rsidRPr="008D7350">
              <w:rPr>
                <w:rFonts w:ascii="Aptos Narrow" w:hAnsi="Aptos Narrow"/>
                <w:sz w:val="16"/>
                <w:szCs w:val="16"/>
              </w:rPr>
              <w:t>40.5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31.8</w:t>
            </w:r>
          </w:p>
        </w:tc>
      </w:tr>
      <w:tr w:rsidR="00981856" w:rsidRPr="00642B6E" w:rsidTr="004672D4">
        <w:trPr>
          <w:trHeight w:val="260"/>
        </w:trPr>
        <w:tc>
          <w:tcPr>
            <w:tcW w:w="820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Case#5</w:t>
            </w:r>
          </w:p>
        </w:tc>
        <w:tc>
          <w:tcPr>
            <w:tcW w:w="845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3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422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sz w:val="16"/>
                <w:szCs w:val="16"/>
              </w:rPr>
            </w:pPr>
            <w:r w:rsidRPr="008D7350">
              <w:rPr>
                <w:rFonts w:ascii="Aptos Narrow" w:hAnsi="Aptos Narrow"/>
                <w:sz w:val="16"/>
                <w:szCs w:val="16"/>
              </w:rPr>
              <w:t>43.6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sz w:val="16"/>
                <w:szCs w:val="16"/>
              </w:rPr>
            </w:pPr>
            <w:r w:rsidRPr="008D7350">
              <w:rPr>
                <w:rFonts w:ascii="Aptos Narrow" w:hAnsi="Aptos Narrow"/>
                <w:sz w:val="16"/>
                <w:szCs w:val="16"/>
              </w:rPr>
              <w:t>34.2</w:t>
            </w:r>
          </w:p>
        </w:tc>
        <w:tc>
          <w:tcPr>
            <w:tcW w:w="286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37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419" w:type="pct"/>
            <w:noWrap/>
            <w:hideMark/>
          </w:tcPr>
          <w:p w:rsidR="00981856" w:rsidRPr="008D7350" w:rsidRDefault="00981856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8D7350">
              <w:rPr>
                <w:rFonts w:ascii="Aptos Narrow" w:hAnsi="Aptos Narrow"/>
                <w:color w:val="000000"/>
                <w:sz w:val="16"/>
                <w:szCs w:val="16"/>
              </w:rPr>
              <w:t>37.5</w:t>
            </w:r>
          </w:p>
        </w:tc>
      </w:tr>
    </w:tbl>
    <w:p w:rsidR="00981856" w:rsidRPr="00642B6E" w:rsidRDefault="00981856" w:rsidP="00981856">
      <w:pPr>
        <w:rPr>
          <w:rFonts w:ascii="Arial" w:hAnsi="Arial" w:cs="Arial"/>
        </w:rPr>
      </w:pPr>
    </w:p>
    <w:p w:rsidR="004A350C" w:rsidRDefault="004A350C"/>
    <w:sectPr w:rsidR="004A35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981856"/>
    <w:rsid w:val="004A350C"/>
    <w:rsid w:val="0098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856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2025-07-26T00:18:00Z</dcterms:created>
  <dcterms:modified xsi:type="dcterms:W3CDTF">2025-07-26T00:18:00Z</dcterms:modified>
</cp:coreProperties>
</file>