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1E" w:rsidRPr="00642B6E" w:rsidRDefault="00710C1E" w:rsidP="00710C1E">
      <w:pPr>
        <w:rPr>
          <w:rFonts w:ascii="Arial" w:hAnsi="Arial" w:cs="Arial"/>
        </w:rPr>
      </w:pPr>
      <w:r w:rsidRPr="00642B6E">
        <w:rPr>
          <w:rFonts w:ascii="Arial" w:hAnsi="Arial" w:cs="Arial"/>
          <w:b/>
          <w:bCs/>
        </w:rPr>
        <w:t>Suppl 8</w:t>
      </w:r>
      <w:r w:rsidRPr="00642B6E">
        <w:rPr>
          <w:rFonts w:ascii="Arial" w:hAnsi="Arial" w:cs="Arial"/>
        </w:rPr>
        <w:t xml:space="preserve">. Expression of α2,3SA and α2,6SA in the tissues obtained from lions </w:t>
      </w:r>
    </w:p>
    <w:tbl>
      <w:tblPr>
        <w:tblStyle w:val="TableGrid"/>
        <w:tblW w:w="5000" w:type="pct"/>
        <w:tblLook w:val="04A0"/>
      </w:tblPr>
      <w:tblGrid>
        <w:gridCol w:w="3658"/>
        <w:gridCol w:w="824"/>
        <w:gridCol w:w="824"/>
        <w:gridCol w:w="1053"/>
        <w:gridCol w:w="1053"/>
        <w:gridCol w:w="688"/>
        <w:gridCol w:w="756"/>
      </w:tblGrid>
      <w:tr w:rsidR="00710C1E" w:rsidRPr="00642B6E" w:rsidTr="004672D4">
        <w:trPr>
          <w:trHeight w:val="280"/>
        </w:trPr>
        <w:tc>
          <w:tcPr>
            <w:tcW w:w="710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642B6E">
              <w:rPr>
                <w:rFonts w:ascii="Arial Nova Cond" w:hAnsi="Arial Nova Cond"/>
                <w:color w:val="000000"/>
                <w:sz w:val="16"/>
                <w:szCs w:val="16"/>
              </w:rPr>
              <w:t>Lion tisses (Mammary tissue from one adult lion)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</w:tr>
      <w:tr w:rsidR="00710C1E" w:rsidRPr="00642B6E" w:rsidTr="004672D4">
        <w:trPr>
          <w:trHeight w:val="280"/>
        </w:trPr>
        <w:tc>
          <w:tcPr>
            <w:tcW w:w="710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642B6E">
              <w:rPr>
                <w:rFonts w:ascii="Arial Nova Cond" w:hAnsi="Arial Nova Cond"/>
                <w:sz w:val="16"/>
                <w:szCs w:val="16"/>
              </w:rPr>
              <w:t>Bronchioles</w:t>
            </w: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642B6E">
              <w:rPr>
                <w:rFonts w:ascii="Arial Nova Cond" w:hAnsi="Arial Nova Cond"/>
                <w:sz w:val="16"/>
                <w:szCs w:val="16"/>
              </w:rPr>
              <w:t>Bronchioles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642B6E">
              <w:rPr>
                <w:rFonts w:ascii="Arial Nova Cond" w:hAnsi="Arial Nova Cond"/>
                <w:sz w:val="16"/>
                <w:szCs w:val="16"/>
              </w:rPr>
              <w:t>Alveoli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sz w:val="16"/>
                <w:szCs w:val="16"/>
              </w:rPr>
            </w:pPr>
            <w:r w:rsidRPr="00642B6E">
              <w:rPr>
                <w:rFonts w:ascii="Arial Nova Cond" w:hAnsi="Arial Nova Cond"/>
                <w:sz w:val="16"/>
                <w:szCs w:val="16"/>
              </w:rPr>
              <w:t>Alveoli</w:t>
            </w:r>
          </w:p>
        </w:tc>
      </w:tr>
      <w:tr w:rsidR="00710C1E" w:rsidRPr="00642B6E" w:rsidTr="004672D4">
        <w:trPr>
          <w:trHeight w:val="280"/>
        </w:trPr>
        <w:tc>
          <w:tcPr>
            <w:tcW w:w="710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642B6E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642B6E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642B6E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642B6E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642B6E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642B6E">
              <w:rPr>
                <w:rFonts w:ascii="Arial Nova Cond" w:hAnsi="Arial Nova Cond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  <w:r w:rsidRPr="00642B6E">
              <w:rPr>
                <w:rFonts w:ascii="Symbol" w:hAnsi="Symbol"/>
                <w:color w:val="000000"/>
                <w:sz w:val="16"/>
                <w:szCs w:val="16"/>
              </w:rPr>
              <w:t></w:t>
            </w:r>
            <w:r w:rsidRPr="00642B6E">
              <w:rPr>
                <w:rFonts w:ascii="Arial Nova Cond" w:hAnsi="Arial Nova Cond"/>
                <w:color w:val="000000"/>
                <w:sz w:val="16"/>
                <w:szCs w:val="16"/>
              </w:rPr>
              <w:t>2.6</w:t>
            </w:r>
          </w:p>
        </w:tc>
      </w:tr>
      <w:tr w:rsidR="00710C1E" w:rsidRPr="00642B6E" w:rsidTr="004672D4">
        <w:trPr>
          <w:trHeight w:val="260"/>
        </w:trPr>
        <w:tc>
          <w:tcPr>
            <w:tcW w:w="710" w:type="pct"/>
            <w:noWrap/>
            <w:hideMark/>
          </w:tcPr>
          <w:p w:rsidR="00710C1E" w:rsidRPr="00642B6E" w:rsidRDefault="00710C1E" w:rsidP="004672D4">
            <w:pPr>
              <w:rPr>
                <w:rFonts w:ascii="Arial Nova Cond" w:hAnsi="Arial Nova Cond"/>
                <w:color w:val="000000"/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sz w:val="16"/>
                <w:szCs w:val="16"/>
              </w:rPr>
            </w:pP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642B6E">
              <w:rPr>
                <w:rFonts w:ascii="Aptos Narrow" w:hAnsi="Aptos Narrow"/>
                <w:color w:val="000000"/>
                <w:sz w:val="16"/>
                <w:szCs w:val="16"/>
              </w:rPr>
              <w:t>42.568</w:t>
            </w:r>
          </w:p>
        </w:tc>
        <w:tc>
          <w:tcPr>
            <w:tcW w:w="763" w:type="pct"/>
            <w:noWrap/>
            <w:hideMark/>
          </w:tcPr>
          <w:p w:rsidR="00710C1E" w:rsidRPr="00642B6E" w:rsidRDefault="00710C1E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642B6E">
              <w:rPr>
                <w:rFonts w:ascii="Aptos Narrow" w:hAnsi="Aptos Narrow"/>
                <w:color w:val="000000"/>
                <w:sz w:val="16"/>
                <w:szCs w:val="16"/>
              </w:rPr>
              <w:t>17.689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642B6E">
              <w:rPr>
                <w:rFonts w:ascii="Aptos Narrow" w:hAnsi="Aptos Narrow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691" w:type="pct"/>
            <w:noWrap/>
            <w:hideMark/>
          </w:tcPr>
          <w:p w:rsidR="00710C1E" w:rsidRPr="00642B6E" w:rsidRDefault="00710C1E" w:rsidP="004672D4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642B6E">
              <w:rPr>
                <w:rFonts w:ascii="Aptos Narrow" w:hAnsi="Aptos Narrow"/>
                <w:color w:val="000000"/>
                <w:sz w:val="16"/>
                <w:szCs w:val="16"/>
              </w:rPr>
              <w:t>17.776</w:t>
            </w:r>
          </w:p>
        </w:tc>
      </w:tr>
    </w:tbl>
    <w:p w:rsidR="00710C1E" w:rsidRPr="00642B6E" w:rsidRDefault="00710C1E" w:rsidP="00710C1E">
      <w:pPr>
        <w:rPr>
          <w:rFonts w:ascii="Arial" w:hAnsi="Arial" w:cs="Arial"/>
        </w:rPr>
      </w:pPr>
    </w:p>
    <w:p w:rsidR="00710C1E" w:rsidRPr="00642B6E" w:rsidRDefault="00710C1E" w:rsidP="00710C1E">
      <w:pPr>
        <w:rPr>
          <w:rFonts w:ascii="Arial" w:hAnsi="Arial" w:cs="Arial"/>
        </w:rPr>
      </w:pPr>
    </w:p>
    <w:p w:rsidR="00372E46" w:rsidRDefault="00372E46"/>
    <w:sectPr w:rsidR="00372E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10C1E"/>
    <w:rsid w:val="00372E46"/>
    <w:rsid w:val="0071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C1E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2025-07-26T00:19:00Z</dcterms:created>
  <dcterms:modified xsi:type="dcterms:W3CDTF">2025-07-26T00:19:00Z</dcterms:modified>
</cp:coreProperties>
</file>